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bookmarkStart w:id="0" w:name="_GoBack"/>
      <w:bookmarkEnd w:id="0"/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DC323A">
        <w:rPr>
          <w:lang w:val="sr-Cyrl-RS"/>
        </w:rPr>
        <w:t>74</w:t>
      </w:r>
      <w:r w:rsidR="00180626" w:rsidRPr="00A737CC">
        <w:rPr>
          <w:lang w:val="sr-Cyrl-RS"/>
        </w:rPr>
        <w:t>-26</w:t>
      </w:r>
    </w:p>
    <w:p w:rsidR="00B86EC4" w:rsidRPr="007930AD" w:rsidRDefault="00892651" w:rsidP="00B86EC4">
      <w:pPr>
        <w:rPr>
          <w:lang w:val="sr-Cyrl-CS"/>
        </w:rPr>
      </w:pPr>
      <w:r>
        <w:rPr>
          <w:lang w:val="sr-Cyrl-RS"/>
        </w:rPr>
        <w:t>21</w:t>
      </w:r>
      <w:r w:rsidR="00304CD7" w:rsidRPr="00471242">
        <w:rPr>
          <w:lang w:val="sr-Cyrl-RS"/>
        </w:rPr>
        <w:t xml:space="preserve">. </w:t>
      </w:r>
      <w:r w:rsidR="00180626">
        <w:rPr>
          <w:lang w:val="sr-Cyrl-RS"/>
        </w:rPr>
        <w:t>април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892651">
        <w:rPr>
          <w:lang w:val="sr-Cyrl-RS"/>
        </w:rPr>
        <w:t>8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892651">
        <w:rPr>
          <w:lang w:val="sr-Cyrl-CS"/>
        </w:rPr>
        <w:t>СРЕДУ</w:t>
      </w:r>
      <w:r w:rsidR="008439DA">
        <w:rPr>
          <w:lang w:val="sr-Cyrl-RS"/>
        </w:rPr>
        <w:t xml:space="preserve">, </w:t>
      </w:r>
      <w:r w:rsidR="00892651">
        <w:rPr>
          <w:lang w:val="sr-Cyrl-RS"/>
        </w:rPr>
        <w:t>22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 w:rsidR="00180626">
        <w:rPr>
          <w:lang w:val="sr-Cyrl-RS"/>
        </w:rPr>
        <w:t>АПРИЛ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892651">
        <w:rPr>
          <w:lang w:val="sr-Cyrl-CS"/>
        </w:rPr>
        <w:t>12</w:t>
      </w:r>
      <w:r w:rsidR="00991ACA">
        <w:rPr>
          <w:lang w:val="sr-Cyrl-CS"/>
        </w:rPr>
        <w:t>,</w:t>
      </w:r>
      <w:r w:rsidR="00892651">
        <w:rPr>
          <w:lang w:val="sr-Cyrl-CS"/>
        </w:rPr>
        <w:t>0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5142D4" w:rsidRPr="005142D4" w:rsidRDefault="00892651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Доношење одлуке о организовању Првог јавног слушања на тему „</w:t>
      </w:r>
      <w:r>
        <w:rPr>
          <w:lang w:val="sr-Cyrl-RS"/>
        </w:rPr>
        <w:t xml:space="preserve">Представљање </w:t>
      </w:r>
      <w:r w:rsidR="005142D4">
        <w:rPr>
          <w:lang w:val="sr-Cyrl-RS"/>
        </w:rPr>
        <w:t xml:space="preserve">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 w:rsidR="005142D4">
        <w:rPr>
          <w:lang w:val="sr-Cyrl-RS"/>
        </w:rPr>
        <w:t xml:space="preserve"> народни посланик Мирослав Петрашиновић</w:t>
      </w:r>
      <w:r w:rsidR="00162C6E">
        <w:rPr>
          <w:lang w:val="sr-Cyrl-RS"/>
        </w:rPr>
        <w:t>“</w:t>
      </w:r>
      <w:r w:rsidR="005142D4">
        <w:rPr>
          <w:lang w:val="sr-Cyrl-RS"/>
        </w:rPr>
        <w:t xml:space="preserve">, које ће се одржати </w:t>
      </w:r>
      <w:r w:rsidR="005142D4">
        <w:rPr>
          <w:lang w:val="sr-Latn-RS"/>
        </w:rPr>
        <w:t>2</w:t>
      </w:r>
      <w:r w:rsidR="005142D4">
        <w:rPr>
          <w:lang w:val="sr-Cyrl-RS"/>
        </w:rPr>
        <w:t>7</w:t>
      </w:r>
      <w:r w:rsidR="005142D4">
        <w:rPr>
          <w:lang w:val="sr-Latn-RS"/>
        </w:rPr>
        <w:t xml:space="preserve">. </w:t>
      </w:r>
      <w:r w:rsidR="005142D4">
        <w:rPr>
          <w:lang w:val="sr-Cyrl-RS"/>
        </w:rPr>
        <w:t xml:space="preserve">априла 2026. године у Крагујевцу; </w:t>
      </w:r>
    </w:p>
    <w:p w:rsidR="005142D4" w:rsidRPr="005142D4" w:rsidRDefault="005142D4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Доношење одлуке о организовању Другог јавног слушања на тему „</w:t>
      </w:r>
      <w:r>
        <w:rPr>
          <w:lang w:val="sr-Cyrl-RS"/>
        </w:rPr>
        <w:t xml:space="preserve">Представљање 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>
        <w:rPr>
          <w:lang w:val="sr-Cyrl-RS"/>
        </w:rPr>
        <w:t xml:space="preserve"> народни посланик Мирослав Петрашиновић</w:t>
      </w:r>
      <w:r w:rsidR="00162C6E">
        <w:rPr>
          <w:lang w:val="sr-Cyrl-RS"/>
        </w:rPr>
        <w:t>“</w:t>
      </w:r>
      <w:r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</w:t>
      </w:r>
      <w:r w:rsidR="00892651">
        <w:rPr>
          <w:lang w:val="sr-Latn-RS"/>
        </w:rPr>
        <w:t>2</w:t>
      </w:r>
      <w:r w:rsidR="00892651">
        <w:rPr>
          <w:lang w:val="sr-Cyrl-RS"/>
        </w:rPr>
        <w:t>8</w:t>
      </w:r>
      <w:r w:rsidR="00892651">
        <w:rPr>
          <w:lang w:val="sr-Latn-RS"/>
        </w:rPr>
        <w:t xml:space="preserve">. </w:t>
      </w:r>
      <w:r w:rsidR="00892651">
        <w:rPr>
          <w:lang w:val="sr-Cyrl-RS"/>
        </w:rPr>
        <w:t>априла 2026. године у Нишу;</w:t>
      </w:r>
    </w:p>
    <w:p w:rsidR="00892651" w:rsidRPr="00E703EC" w:rsidRDefault="005142D4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Доношење одлуке о организовању Трећег јавног слушања на тему „</w:t>
      </w:r>
      <w:r>
        <w:rPr>
          <w:lang w:val="sr-Cyrl-RS"/>
        </w:rPr>
        <w:t xml:space="preserve">Представљање 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>
        <w:rPr>
          <w:lang w:val="sr-Cyrl-RS"/>
        </w:rPr>
        <w:t xml:space="preserve"> народни посланик </w:t>
      </w:r>
      <w:r>
        <w:rPr>
          <w:lang w:val="sr-Cyrl-RS"/>
        </w:rPr>
        <w:lastRenderedPageBreak/>
        <w:t>Мирослав Петрашиновић</w:t>
      </w:r>
      <w:r w:rsidR="00162C6E">
        <w:rPr>
          <w:lang w:val="sr-Cyrl-RS"/>
        </w:rPr>
        <w:t>“</w:t>
      </w:r>
      <w:r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29. априла 2026. године у Новом Саду;</w:t>
      </w:r>
    </w:p>
    <w:p w:rsidR="00892651" w:rsidRPr="00E703EC" w:rsidRDefault="005142D4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 xml:space="preserve">Доношење одлуке о организовању </w:t>
      </w:r>
      <w:r w:rsidR="009D3815">
        <w:rPr>
          <w:lang w:val="sr-Cyrl-CS" w:eastAsia="en-GB"/>
        </w:rPr>
        <w:t>Четвртог</w:t>
      </w:r>
      <w:r>
        <w:rPr>
          <w:lang w:val="sr-Cyrl-CS" w:eastAsia="en-GB"/>
        </w:rPr>
        <w:t xml:space="preserve"> јавног слушања на тему „</w:t>
      </w:r>
      <w:r>
        <w:rPr>
          <w:lang w:val="sr-Cyrl-RS"/>
        </w:rPr>
        <w:t xml:space="preserve">Представљање Предлога закона о изменама и допуни Закона о Уставном суду; Предлога закона о изменама и допунама Закона о избору народних посланика; Предлога закона о изменама и допунама Закона о локалним изборима и Предлога закона о допуни Закона о избору председника Републике, које је 21. априла 2026. године </w:t>
      </w:r>
      <w:r w:rsidR="00E468BC">
        <w:rPr>
          <w:lang w:val="sr-Cyrl-RS"/>
        </w:rPr>
        <w:t>поднео</w:t>
      </w:r>
      <w:r>
        <w:rPr>
          <w:lang w:val="sr-Cyrl-RS"/>
        </w:rPr>
        <w:t xml:space="preserve"> народни посланик Мирослав Петрашиновић</w:t>
      </w:r>
      <w:r w:rsidR="00162C6E">
        <w:rPr>
          <w:lang w:val="sr-Cyrl-RS"/>
        </w:rPr>
        <w:t>“</w:t>
      </w:r>
      <w:r>
        <w:rPr>
          <w:lang w:val="sr-Cyrl-RS"/>
        </w:rPr>
        <w:t>,</w:t>
      </w:r>
      <w:r w:rsidR="00892651">
        <w:rPr>
          <w:lang w:val="sr-Cyrl-RS"/>
        </w:rPr>
        <w:t xml:space="preserve"> које ће се одржати 30. априла 2026. године у Београду.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FA747C">
        <w:rPr>
          <w:lang w:val="sr-Cyrl-CS"/>
        </w:rPr>
        <w:t>у</w:t>
      </w:r>
      <w:r w:rsidR="00B86EC4" w:rsidRPr="00180626">
        <w:rPr>
          <w:b/>
          <w:lang w:val="sr-Cyrl-CS"/>
        </w:rPr>
        <w:t xml:space="preserve"> </w:t>
      </w:r>
      <w:r w:rsidR="00B0192A" w:rsidRPr="00A737CC">
        <w:rPr>
          <w:lang w:val="sr-Cyrl-CS"/>
        </w:rPr>
        <w:t xml:space="preserve">сали </w:t>
      </w:r>
      <w:r w:rsidR="00BB59ED">
        <w:rPr>
          <w:lang w:val="sr-Latn-RS"/>
        </w:rPr>
        <w:t>II</w:t>
      </w:r>
      <w:r w:rsidR="00991ACA" w:rsidRPr="00A737CC">
        <w:rPr>
          <w:lang w:val="sr-Latn-RS"/>
        </w:rPr>
        <w:t xml:space="preserve">, </w:t>
      </w:r>
      <w:r w:rsidR="00892651">
        <w:rPr>
          <w:lang w:val="sr-Cyrl-RS"/>
        </w:rPr>
        <w:t>у партеру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DF" w:rsidRDefault="008647DF" w:rsidP="007930AD">
      <w:r>
        <w:separator/>
      </w:r>
    </w:p>
  </w:endnote>
  <w:endnote w:type="continuationSeparator" w:id="0">
    <w:p w:rsidR="008647DF" w:rsidRDefault="008647D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DF" w:rsidRDefault="008647DF" w:rsidP="007930AD">
      <w:r>
        <w:separator/>
      </w:r>
    </w:p>
  </w:footnote>
  <w:footnote w:type="continuationSeparator" w:id="0">
    <w:p w:rsidR="008647DF" w:rsidRDefault="008647D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EE490D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2F1E51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7DF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815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468BC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EE490D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736B-45D2-4BA8-AEA4-87221311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2</cp:revision>
  <cp:lastPrinted>2026-04-15T11:09:00Z</cp:lastPrinted>
  <dcterms:created xsi:type="dcterms:W3CDTF">2026-04-28T11:29:00Z</dcterms:created>
  <dcterms:modified xsi:type="dcterms:W3CDTF">2026-04-28T11:29:00Z</dcterms:modified>
</cp:coreProperties>
</file>